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Минусинск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Назарово, Красноярский край, г. Назарово, ул. Карла Маркса, 48, пом.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Абакан, Республика Хакасия, г. Абакан, ул. Вокзальная, 11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Минусинск, Красноярский край, г. Минусинск, ул. Тимирязева, 14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ОП РЗ 69К-1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Р-47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Леспромхозная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 - 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 - 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 - 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 - 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Леспромхозная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Р-47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ОП РЗ 69К-1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